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jc w:val="center"/>
        <w:rPr>
          <w:b/>
          <w:sz w:val="72"/>
          <w:szCs w:val="72"/>
        </w:rPr>
      </w:pPr>
      <w:r>
        <w:rPr/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sz w:val="72"/>
          <w:szCs w:val="72"/>
        </w:rPr>
      </w:pPr>
      <w:r>
        <w:rPr/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INNOWACJA PEDAGOGICZNA</w:t>
      </w:r>
    </w:p>
    <w:p>
      <w:pPr>
        <w:pStyle w:val="NormalWeb"/>
        <w:spacing w:lineRule="auto" w:line="360" w:beforeAutospacing="0" w:before="0" w:afterAutospacing="0" w:after="0"/>
        <w:rPr>
          <w:b/>
        </w:rPr>
      </w:pPr>
      <w:r>
        <w:rPr>
          <w:b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44"/>
          <w:szCs w:val="44"/>
        </w:rPr>
      </w:pPr>
      <w:r>
        <w:rPr>
          <w:sz w:val="44"/>
          <w:szCs w:val="44"/>
        </w:rPr>
        <w:t>metodyczno - technologicz</w:t>
      </w:r>
      <w:r>
        <w:rPr>
          <w:sz w:val="44"/>
          <w:szCs w:val="44"/>
        </w:rPr>
        <w:t>n</w:t>
      </w:r>
      <w:r>
        <w:rPr>
          <w:sz w:val="44"/>
          <w:szCs w:val="44"/>
        </w:rPr>
        <w:t>a</w:t>
      </w:r>
    </w:p>
    <w:p>
      <w:pPr>
        <w:pStyle w:val="NormalWeb"/>
        <w:spacing w:lineRule="auto" w:line="360" w:beforeAutospacing="0" w:before="0" w:afterAutospacing="0" w:after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Wspomaganie ucznia w uczeniu się matematyki poprzez użycie programu „zeszyt.online”, korzystającego z</w:t>
      </w:r>
      <w:r>
        <w:rPr>
          <w:rFonts w:ascii="Arial" w:hAnsi="Arial"/>
          <w:sz w:val="40"/>
          <w:szCs w:val="40"/>
        </w:rPr>
        <w:t>e sztucznej inteligencji.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w 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Szkole Podstawowej nr 51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im. Polskich Noblistów 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w Gdyni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autor: Marianna Grudziecka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i/>
          <w:i/>
          <w:sz w:val="48"/>
          <w:szCs w:val="48"/>
        </w:rPr>
      </w:pPr>
      <w:r>
        <w:rPr/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i/>
          <w:i/>
          <w:sz w:val="48"/>
          <w:szCs w:val="48"/>
        </w:rPr>
      </w:pPr>
      <w:r>
        <w:rPr/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i/>
          <w:i/>
          <w:sz w:val="48"/>
          <w:szCs w:val="48"/>
        </w:rPr>
      </w:pPr>
      <w:r>
        <w:rPr/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i/>
          <w:i/>
          <w:sz w:val="48"/>
          <w:szCs w:val="48"/>
        </w:rPr>
      </w:pPr>
      <w:r>
        <w:rPr/>
      </w:r>
    </w:p>
    <w:p>
      <w:pPr>
        <w:pStyle w:val="NormalWeb"/>
        <w:widowControl/>
        <w:bidi w:val="0"/>
        <w:spacing w:lineRule="auto" w:line="360" w:beforeAutospacing="0" w:before="0" w:afterAutospacing="0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b/>
        </w:rPr>
        <w:t>Przedmiot:</w:t>
      </w:r>
      <w:r>
        <w:rPr>
          <w:rFonts w:ascii="Arial" w:hAnsi="Arial"/>
        </w:rPr>
        <w:t xml:space="preserve"> Matematyka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  <w:b/>
        </w:rPr>
        <w:t>Rodzaj innowacji:</w:t>
      </w:r>
      <w:r>
        <w:rPr>
          <w:rFonts w:ascii="Arial" w:hAnsi="Arial"/>
        </w:rPr>
        <w:t xml:space="preserve"> metodyczna - </w:t>
      </w:r>
      <w:r>
        <w:rPr>
          <w:rFonts w:ascii="Arial" w:hAnsi="Arial"/>
        </w:rPr>
        <w:t>technologiczna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  <w:b/>
        </w:rPr>
        <w:t>Data wprowadzenia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>wrzesień 2025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  <w:b/>
        </w:rPr>
        <w:t>Data zakończenia:</w:t>
      </w:r>
      <w:r>
        <w:rPr>
          <w:rFonts w:ascii="Arial" w:hAnsi="Arial"/>
        </w:rPr>
        <w:t xml:space="preserve"> czerwiec 202</w:t>
      </w:r>
      <w:r>
        <w:rPr>
          <w:rFonts w:ascii="Arial" w:hAnsi="Arial"/>
        </w:rPr>
        <w:t>6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  <w:b/>
          <w:bCs/>
        </w:rPr>
        <w:t xml:space="preserve">Miejsce: </w:t>
      </w:r>
      <w:r>
        <w:rPr>
          <w:rFonts w:ascii="Arial" w:hAnsi="Arial"/>
        </w:rPr>
        <w:t>Szkoła Podstawowa nr 51 im. Polskich Noblistów w Gdyni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 w:left="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Innowacja prowadzona z </w:t>
      </w:r>
      <w:r>
        <w:rPr>
          <w:rFonts w:cs="Times New Roman" w:ascii="Arial" w:hAnsi="Arial"/>
          <w:sz w:val="24"/>
          <w:szCs w:val="24"/>
        </w:rPr>
        <w:t>wykorzyst</w:t>
      </w:r>
      <w:r>
        <w:rPr>
          <w:rFonts w:cs="Times New Roman" w:ascii="Arial" w:hAnsi="Arial"/>
          <w:sz w:val="24"/>
          <w:szCs w:val="24"/>
        </w:rPr>
        <w:t xml:space="preserve">aniem </w:t>
      </w:r>
      <w:r>
        <w:rPr>
          <w:rFonts w:cs="Times New Roman" w:ascii="Arial" w:hAnsi="Arial"/>
          <w:sz w:val="24"/>
          <w:szCs w:val="24"/>
        </w:rPr>
        <w:t xml:space="preserve"> narzędzi</w:t>
      </w:r>
      <w:r>
        <w:rPr>
          <w:rFonts w:cs="Times New Roman" w:ascii="Arial" w:hAnsi="Arial"/>
          <w:sz w:val="24"/>
          <w:szCs w:val="24"/>
        </w:rPr>
        <w:t>a bazującego na sztucznej inteligencji o nazwie</w:t>
      </w:r>
      <w:r>
        <w:rPr>
          <w:rFonts w:cs="Times New Roman" w:ascii="Arial" w:hAnsi="Arial"/>
          <w:sz w:val="24"/>
          <w:szCs w:val="24"/>
        </w:rPr>
        <w:t xml:space="preserve"> „</w:t>
      </w:r>
      <w:r>
        <w:rPr>
          <w:rFonts w:cs="Times New Roman" w:ascii="Arial" w:hAnsi="Arial"/>
          <w:sz w:val="24"/>
          <w:szCs w:val="24"/>
        </w:rPr>
        <w:t xml:space="preserve">Zeszyt online” </w:t>
      </w:r>
      <w:r>
        <w:rPr>
          <w:rFonts w:cs="Times New Roman" w:ascii="Arial" w:hAnsi="Arial"/>
          <w:sz w:val="24"/>
          <w:szCs w:val="24"/>
        </w:rPr>
        <w:t xml:space="preserve"> w ramach projektu</w:t>
      </w:r>
      <w:r>
        <w:rPr>
          <w:rFonts w:eastAsia="Times New Roman" w:cs="Times New Roman" w:ascii="Arial" w:hAnsi="Arial"/>
          <w:sz w:val="24"/>
          <w:szCs w:val="24"/>
          <w:lang w:eastAsia="pl-PL"/>
        </w:rPr>
        <w:t xml:space="preserve"> "Wsparcie edukacji matematycznej z użyciem narzędzia AI zeszyt.online" (projekt Ministerstwa Edukacji Narodowej i Politechniki Warszawskiej)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sz w:val="48"/>
          <w:szCs w:val="48"/>
          <w:lang w:eastAsia="pl-PL"/>
        </w:rPr>
      </w:r>
      <w:r>
        <w:br w:type="page"/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/>
        </w:rPr>
      </w:pPr>
      <w:r>
        <w:rPr>
          <w:rFonts w:ascii="Arial" w:hAnsi="Arial"/>
          <w:b/>
          <w:sz w:val="48"/>
          <w:szCs w:val="48"/>
        </w:rPr>
        <w:t>Opis innowacji</w:t>
      </w:r>
    </w:p>
    <w:p>
      <w:pPr>
        <w:pStyle w:val="NormalWeb"/>
        <w:spacing w:lineRule="auto" w:line="360" w:beforeAutospacing="0" w:before="0" w:afterAutospacing="0" w:after="0"/>
        <w:ind w:hanging="0" w:left="0"/>
        <w:rPr>
          <w:rFonts w:ascii="Arial" w:hAnsi="Arial"/>
        </w:rPr>
      </w:pPr>
      <w:r>
        <w:rPr>
          <w:rFonts w:ascii="Arial" w:hAnsi="Arial"/>
          <w:b/>
          <w:sz w:val="36"/>
          <w:szCs w:val="36"/>
        </w:rPr>
        <w:t>I. Wstęp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z w:val="28"/>
          <w:szCs w:val="28"/>
        </w:rPr>
        <w:t>Zakres innowacji i jej celowość:</w:t>
      </w:r>
    </w:p>
    <w:p>
      <w:pPr>
        <w:pStyle w:val="NormalWeb"/>
        <w:spacing w:lineRule="auto" w:line="360" w:beforeAutospacing="0" w:before="0" w:afterAutospacing="0" w:after="0"/>
        <w:rPr>
          <w:b/>
          <w:i/>
          <w:i/>
          <w:sz w:val="28"/>
          <w:szCs w:val="28"/>
        </w:rPr>
      </w:pPr>
      <w:r>
        <w:rPr/>
      </w:r>
    </w:p>
    <w:p>
      <w:pPr>
        <w:pStyle w:val="NormalWeb"/>
        <w:widowControl/>
        <w:bidi w:val="0"/>
        <w:spacing w:lineRule="auto" w:line="360" w:beforeAutospacing="0" w:before="0" w:afterAutospacing="0" w:after="0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Innowacja jest adresowana do chętnych uczniów klas V Szkoły Podstawowej nr 51 w Gdyni. Okres realizacji innowacji przewidziany jest na rok szkolny 2025/ 2026. Rozpocznie się we wrześniu a zakończy w czerwcu. Jeżeli projekt w kolejnych latach będzie dalej prowadzony przez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pl-PL"/>
        </w:rPr>
        <w:t>Ministerstwo Edukacji Narodowej i Politechnikę Warszawską, to przewiduje się możliwość kontynuowania innowacji w kolejnych latach.</w:t>
      </w:r>
    </w:p>
    <w:p>
      <w:pPr>
        <w:pStyle w:val="NormalWeb"/>
        <w:widowControl/>
        <w:bidi w:val="0"/>
        <w:spacing w:lineRule="auto" w:line="360" w:beforeAutospacing="0" w:before="0" w:afterAutospacing="0" w:after="0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pl-PL"/>
        </w:rPr>
        <w:t>Innowacja nie generuje kosztów ani dla szkoły, ani dla rodziców.</w:t>
      </w:r>
    </w:p>
    <w:p>
      <w:pPr>
        <w:pStyle w:val="NormalWeb"/>
        <w:spacing w:lineRule="auto" w:line="360" w:beforeAutospacing="0" w:before="0" w:afterAutospacing="0" w:after="0"/>
        <w:ind w:hanging="0" w:left="0"/>
        <w:rPr/>
      </w:pPr>
      <w:r>
        <w:rPr>
          <w:rFonts w:ascii="Arial" w:hAnsi="Arial"/>
        </w:rPr>
        <w:t>I</w:t>
      </w:r>
      <w:r>
        <w:rPr>
          <w:rFonts w:ascii="Arial" w:hAnsi="Arial"/>
        </w:rPr>
        <w:t xml:space="preserve">nnowacja </w:t>
      </w:r>
      <w:r>
        <w:rPr>
          <w:rFonts w:ascii="Arial" w:hAnsi="Arial"/>
        </w:rPr>
        <w:t xml:space="preserve">zakłada </w:t>
      </w:r>
      <w:r>
        <w:rPr>
          <w:rFonts w:ascii="Arial" w:hAnsi="Arial"/>
        </w:rPr>
        <w:t xml:space="preserve">wykorzystywać  narzędzia AI </w:t>
      </w:r>
      <w:r>
        <w:rPr>
          <w:rFonts w:ascii="Arial" w:hAnsi="Arial"/>
        </w:rPr>
        <w:t xml:space="preserve">w celu </w:t>
      </w:r>
      <w:r>
        <w:rPr>
          <w:rFonts w:ascii="Arial" w:hAnsi="Arial"/>
        </w:rPr>
        <w:t>wspomaga</w:t>
      </w:r>
      <w:r>
        <w:rPr>
          <w:rFonts w:ascii="Arial" w:hAnsi="Arial"/>
        </w:rPr>
        <w:t>nia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uczenia się </w:t>
      </w:r>
      <w:r>
        <w:rPr>
          <w:rFonts w:ascii="Arial" w:hAnsi="Arial"/>
        </w:rPr>
        <w:t xml:space="preserve"> matematyki </w:t>
      </w:r>
      <w:r>
        <w:rPr>
          <w:rFonts w:ascii="Arial" w:hAnsi="Arial"/>
        </w:rPr>
        <w:t xml:space="preserve">przez uczniów </w:t>
      </w:r>
      <w:r>
        <w:rPr>
          <w:rFonts w:ascii="Arial" w:hAnsi="Arial"/>
        </w:rPr>
        <w:t xml:space="preserve">w domu. 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reści, </w:t>
      </w:r>
      <w:r>
        <w:rPr>
          <w:rFonts w:ascii="Arial" w:hAnsi="Arial"/>
        </w:rPr>
        <w:t xml:space="preserve">które nauczyciel będzie przekzywać podczas zajęć lekcyjnych </w:t>
      </w:r>
      <w:r>
        <w:rPr>
          <w:rFonts w:ascii="Arial" w:hAnsi="Arial"/>
        </w:rPr>
        <w:t xml:space="preserve"> będą </w:t>
      </w:r>
      <w:r>
        <w:rPr>
          <w:rFonts w:ascii="Arial" w:hAnsi="Arial"/>
        </w:rPr>
        <w:t xml:space="preserve">wspomagane </w:t>
      </w:r>
      <w:r>
        <w:rPr>
          <w:rFonts w:ascii="Arial" w:hAnsi="Arial"/>
        </w:rPr>
        <w:t xml:space="preserve"> poprzez </w:t>
      </w:r>
      <w:r>
        <w:rPr>
          <w:rFonts w:ascii="Arial" w:hAnsi="Arial"/>
        </w:rPr>
        <w:t>wstawianie do programu przez nauczyciel zadań zgodnych z szkolnymi jednostkami tematycznymi, które uczeń będzie mógł</w:t>
      </w:r>
      <w:r>
        <w:rPr>
          <w:rFonts w:ascii="Arial" w:hAnsi="Arial"/>
        </w:rPr>
        <w:t xml:space="preserve"> rozwiązywa</w:t>
      </w:r>
      <w:r>
        <w:rPr>
          <w:rFonts w:ascii="Arial" w:hAnsi="Arial"/>
        </w:rPr>
        <w:t>ć w domu w celu utrwalenia zagadnienia.</w:t>
      </w:r>
      <w:r>
        <w:rPr/>
        <w:t xml:space="preserve"> </w:t>
      </w:r>
      <w:r>
        <w:rPr>
          <w:rFonts w:ascii="Arial" w:hAnsi="Arial"/>
        </w:rPr>
        <w:t>Dzięki wykorzystaniu sztucznej inteligencji system  indywidualiz</w:t>
      </w:r>
      <w:r>
        <w:rPr>
          <w:rFonts w:ascii="Arial" w:hAnsi="Arial"/>
        </w:rPr>
        <w:t>uje</w:t>
      </w:r>
      <w:r>
        <w:rPr>
          <w:rFonts w:ascii="Arial" w:hAnsi="Arial"/>
        </w:rPr>
        <w:t xml:space="preserve"> poziom zadań</w:t>
      </w:r>
      <w:r>
        <w:rPr/>
        <w:t xml:space="preserve"> </w:t>
      </w:r>
      <w:r>
        <w:rPr>
          <w:rFonts w:ascii="Arial" w:hAnsi="Arial"/>
        </w:rPr>
        <w:t>odpowiednio do każdego ucznia, zwiększa stopień trudności pracy i  naprowadza na poprawne rozwiązanie w razie zaistniałych trudności.</w:t>
      </w:r>
      <w:r>
        <w:rPr>
          <w:rFonts w:ascii="Arial" w:hAnsi="Arial"/>
        </w:rPr>
        <w:t xml:space="preserve">  Uczniowie, </w:t>
      </w:r>
      <w:r>
        <w:rPr>
          <w:rFonts w:ascii="Arial" w:hAnsi="Arial"/>
        </w:rPr>
        <w:t xml:space="preserve">którzy posiadają większą wiedzę w zakresie matematyki, będą otrzymywać zadania trudniejsze, motywujące ich do bardziej wytężonej pracy. Aby zmotywować uczniów do pracy, program nadaje im stopnie o różnych nazwach np.: szeregowy matematyk. Uczniowie chcąc otrzymać lepszy stopień muszą wykonywać kolejne zadania, żeby zaliczać kolejne poziomy, na kolejne stopnie. </w:t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pl-PL"/>
        </w:rPr>
      </w:r>
      <w:r>
        <w:br w:type="page"/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z w:val="28"/>
          <w:szCs w:val="28"/>
        </w:rPr>
        <w:t>Motywacja wprowadzenia innowacji:</w:t>
      </w:r>
    </w:p>
    <w:p>
      <w:pPr>
        <w:pStyle w:val="NormalWeb"/>
        <w:spacing w:lineRule="auto" w:line="360" w:beforeAutospacing="0" w:before="0" w:afterAutospacing="0" w:after="0"/>
        <w:ind w:hanging="0" w:left="0"/>
        <w:rPr>
          <w:rFonts w:ascii="Arial" w:hAnsi="Arial"/>
          <w:b/>
          <w:i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ind w:firstLine="357" w:left="0"/>
        <w:rPr>
          <w:rFonts w:ascii="Arial" w:hAnsi="Arial"/>
        </w:rPr>
      </w:pPr>
      <w:r>
        <w:rPr>
          <w:rFonts w:ascii="Arial" w:hAnsi="Arial"/>
        </w:rPr>
        <w:t>Wykorzystywanie do nauki programów komputerowych oraz innych nowoczesnych technologi sprawia, że nauka staje się dla dzieci atrakcyjniejsza i ciekawsza. Dzieci w dzisiejszych czasach chętniej siadają do komputera, niż sięgają po tradycyjny podręcznik.</w:t>
      </w:r>
    </w:p>
    <w:p>
      <w:pPr>
        <w:pStyle w:val="NormalWeb"/>
        <w:spacing w:lineRule="auto" w:line="360" w:beforeAutospacing="0" w:before="0" w:afterAutospacing="0" w:after="0"/>
        <w:ind w:firstLine="357" w:left="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Przystąpienie do projektu "Wsparcie edukacji matematycznej z użyciem narzędzia AI zeszyt.online" </w:t>
      </w:r>
      <w:r>
        <w:rPr>
          <w:rFonts w:ascii="Arial" w:hAnsi="Arial"/>
        </w:rPr>
        <w:t>daje dzieciom możliwość poznawania świata matematyki w sposób dla nich dzisiaj bliższy i  bardziej przystępny. Oprogramowanie wykorzystując zalety AI daje im możliwość nauki we własnym tempie, na odpowiednim poziomie oraz w dowolnym czasie. Dzieci, które mają problemy z nauką nie są w domu skazane na pomoc rodzica lub korepetytora</w:t>
      </w:r>
    </w:p>
    <w:p>
      <w:pPr>
        <w:pStyle w:val="NormalWeb"/>
        <w:spacing w:lineRule="auto" w:line="360" w:beforeAutospacing="0" w:before="0" w:afterAutospacing="0" w:after="0"/>
        <w:ind w:firstLine="357" w:left="0"/>
        <w:rPr>
          <w:rFonts w:ascii="Arial" w:hAnsi="Arial"/>
        </w:rPr>
      </w:pPr>
      <w:r>
        <w:rPr>
          <w:rFonts w:ascii="Arial" w:hAnsi="Arial"/>
        </w:rPr>
        <w:t>mogą przy pomocy programu same, we własnym tempie opanowywać materiał i uzupełniać braki, jak i rozwijać swoje umiejętności. Dla mnie jako nauczyciela praca z takim oprogramowaniem daje szansę wypróbowywanie nowych metod pracy z uczniem oraz daje możliwość monitorowania pracy uczniów przy pomocy danych zawartych w programie, bez żmudnego sprawdzania prac klasowych czy kartkówek.</w:t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357" w:left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  <w:b/>
          <w:sz w:val="36"/>
          <w:szCs w:val="36"/>
        </w:rPr>
        <w:t xml:space="preserve">II. </w:t>
      </w:r>
      <w:r>
        <w:rPr>
          <w:rFonts w:ascii="Arial" w:hAnsi="Arial"/>
          <w:b/>
          <w:sz w:val="36"/>
          <w:szCs w:val="36"/>
        </w:rPr>
        <w:t>Adresaci innowacji, z</w:t>
      </w:r>
      <w:r>
        <w:rPr>
          <w:rFonts w:ascii="Arial" w:hAnsi="Arial"/>
          <w:b/>
          <w:sz w:val="36"/>
          <w:szCs w:val="36"/>
        </w:rPr>
        <w:t xml:space="preserve">ałożenia ogólne, formy </w:t>
      </w:r>
      <w:r>
        <w:rPr>
          <w:rFonts w:ascii="Arial" w:hAnsi="Arial"/>
          <w:b/>
          <w:sz w:val="36"/>
          <w:szCs w:val="36"/>
        </w:rPr>
        <w:t xml:space="preserve">oraz metody </w:t>
      </w:r>
      <w:r>
        <w:rPr>
          <w:rFonts w:ascii="Arial" w:hAnsi="Arial"/>
          <w:b/>
          <w:sz w:val="36"/>
          <w:szCs w:val="36"/>
        </w:rPr>
        <w:t>pracy z uczniami:</w:t>
      </w:r>
    </w:p>
    <w:p>
      <w:pPr>
        <w:pStyle w:val="NormalWeb"/>
        <w:spacing w:lineRule="auto" w:line="360" w:beforeAutospacing="0" w:before="0" w:afterAutospacing="0" w:after="0"/>
        <w:ind w:hanging="0" w:left="0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Web"/>
        <w:spacing w:lineRule="auto" w:line="360" w:beforeAutospacing="0" w:before="0" w:afterAutospacing="0" w:after="0"/>
        <w:ind w:hanging="0" w:left="0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</w:rPr>
        <w:t>Adresaci innowacji</w:t>
      </w:r>
    </w:p>
    <w:p>
      <w:pPr>
        <w:pStyle w:val="NormalWeb"/>
        <w:spacing w:lineRule="auto" w:line="360" w:beforeAutospacing="0" w:before="0" w:afterAutospacing="0" w:after="0"/>
        <w:ind w:hanging="0" w:left="0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- uczni</w:t>
      </w:r>
      <w:r>
        <w:rPr>
          <w:rFonts w:ascii="Arial" w:hAnsi="Arial"/>
        </w:rPr>
        <w:t>owie</w:t>
      </w:r>
      <w:r>
        <w:rPr>
          <w:rFonts w:ascii="Arial" w:hAnsi="Arial"/>
        </w:rPr>
        <w:t xml:space="preserve"> klas </w:t>
      </w:r>
      <w:r>
        <w:rPr>
          <w:rFonts w:ascii="Arial" w:hAnsi="Arial"/>
        </w:rPr>
        <w:t>piątych</w:t>
      </w:r>
      <w:r>
        <w:rPr>
          <w:rFonts w:ascii="Arial" w:hAnsi="Arial"/>
        </w:rPr>
        <w:t xml:space="preserve"> Szkoły Podstawowej </w:t>
      </w:r>
      <w:r>
        <w:rPr>
          <w:rFonts w:ascii="Arial" w:hAnsi="Arial"/>
        </w:rPr>
        <w:t>nr 51 w Gdyni</w:t>
      </w:r>
    </w:p>
    <w:p>
      <w:pPr>
        <w:pStyle w:val="NormalWeb"/>
        <w:spacing w:lineRule="auto" w:line="360" w:beforeAutospacing="0" w:before="0" w:afterAutospacing="0" w:after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>Założenia ogólne:</w:t>
      </w:r>
    </w:p>
    <w:p>
      <w:pPr>
        <w:pStyle w:val="NormalWeb"/>
        <w:spacing w:lineRule="auto" w:line="360" w:beforeAutospacing="0" w:before="0" w:afterAutospacing="0" w:after="0"/>
        <w:rPr/>
      </w:pPr>
      <w:r>
        <w:rPr/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motywowanie uczniów do samodzielnej pracy w domu;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 xml:space="preserve">utrwalenia </w:t>
      </w:r>
      <w:r>
        <w:rPr>
          <w:rFonts w:ascii="Arial" w:hAnsi="Arial"/>
        </w:rPr>
        <w:t xml:space="preserve">materiału </w:t>
      </w:r>
      <w:r>
        <w:rPr>
          <w:rFonts w:ascii="Arial" w:hAnsi="Arial"/>
        </w:rPr>
        <w:t xml:space="preserve"> omawian</w:t>
      </w:r>
      <w:r>
        <w:rPr>
          <w:rFonts w:ascii="Arial" w:hAnsi="Arial"/>
        </w:rPr>
        <w:t xml:space="preserve">ego </w:t>
      </w:r>
      <w:r>
        <w:rPr>
          <w:rFonts w:ascii="Arial" w:hAnsi="Arial"/>
        </w:rPr>
        <w:t xml:space="preserve"> na lekcjach matematyki </w:t>
      </w:r>
      <w:r>
        <w:rPr>
          <w:rFonts w:ascii="Arial" w:hAnsi="Arial"/>
        </w:rPr>
        <w:t>przez uczniów w domu poprzez pracę w programie zeszyt.online z użyciem AI;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indywidualizacja pracy uczniów poprzez pracę z programem na bazie AI;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 xml:space="preserve">wspomaganie uczniów w </w:t>
      </w:r>
      <w:r>
        <w:rPr>
          <w:rFonts w:ascii="Arial" w:hAnsi="Arial"/>
        </w:rPr>
        <w:t xml:space="preserve"> nadrobieni</w:t>
      </w:r>
      <w:r>
        <w:rPr>
          <w:rFonts w:ascii="Arial" w:hAnsi="Arial"/>
        </w:rPr>
        <w:t>u</w:t>
      </w:r>
      <w:r>
        <w:rPr>
          <w:rFonts w:ascii="Arial" w:hAnsi="Arial"/>
        </w:rPr>
        <w:t xml:space="preserve"> zaległości;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ułatwienie nauczycielowi monitorowania systematycznej pracy uczniów, ich postępów lub trudności podczas wykonywanych zadań;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uatrakcyjnienie uczniom nauki matematyki;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wyrównanie poziomu umiejętność u uczniów klas V;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osiąganie przez uczniów lepszych wyników w nauce.</w:t>
      </w:r>
    </w:p>
    <w:p>
      <w:pPr>
        <w:pStyle w:val="NormalWeb"/>
        <w:numPr>
          <w:ilvl w:val="0"/>
          <w:numId w:val="0"/>
        </w:numPr>
        <w:spacing w:lineRule="auto" w:line="360" w:beforeAutospacing="0" w:before="0" w:afterAutospacing="0" w:after="0"/>
        <w:ind w:hanging="0" w:left="72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Web"/>
        <w:numPr>
          <w:ilvl w:val="0"/>
          <w:numId w:val="0"/>
        </w:numPr>
        <w:spacing w:lineRule="auto" w:line="360" w:beforeAutospacing="0" w:before="0" w:afterAutospacing="0" w:after="0"/>
        <w:ind w:hanging="0" w:left="720"/>
        <w:rPr/>
      </w:pPr>
      <w:r>
        <w:rPr/>
      </w:r>
    </w:p>
    <w:p>
      <w:pPr>
        <w:pStyle w:val="NormalWeb"/>
        <w:numPr>
          <w:ilvl w:val="0"/>
          <w:numId w:val="0"/>
        </w:numPr>
        <w:spacing w:lineRule="auto" w:line="360" w:beforeAutospacing="0" w:before="0" w:afterAutospacing="0" w:after="0"/>
        <w:ind w:hanging="0" w:left="72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3. Formy pracy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- </w:t>
      </w:r>
      <w:r>
        <w:rPr>
          <w:rFonts w:ascii="Arial" w:hAnsi="Arial"/>
        </w:rPr>
        <w:t>praca indywidualna uczniów w domu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>plenarna – omawianie wybranych zadań, które sprawiły uczniom najwięcej trudności podczas zajęć;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>kontakt mailowy nauczyciela z uczniami poprzez program zeszyt.online, w razie trudności z pracą w programie lub problemów z rozwiązywaniem zadań.</w:t>
      </w:r>
    </w:p>
    <w:p>
      <w:pPr>
        <w:pStyle w:val="Normal"/>
        <w:rPr>
          <w:rFonts w:ascii="Times New Roman" w:hAnsi="Times New Roman" w:eastAsia="Times New Roman" w:cs="Times New Roman"/>
          <w:b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Web"/>
        <w:spacing w:lineRule="auto" w:line="360" w:beforeAutospacing="0" w:before="0" w:afterAutospacing="0" w:after="0"/>
        <w:ind w:hanging="0"/>
        <w:rPr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I</w:t>
      </w:r>
      <w:r>
        <w:rPr>
          <w:rFonts w:ascii="Arial" w:hAnsi="Arial"/>
          <w:b/>
          <w:i w:val="false"/>
          <w:iCs w:val="false"/>
          <w:sz w:val="36"/>
          <w:szCs w:val="36"/>
        </w:rPr>
        <w:t>II. Cele innowacji: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b/>
          <w:i w:val="false"/>
          <w:i w:val="false"/>
          <w:iCs w:val="false"/>
          <w:sz w:val="36"/>
          <w:szCs w:val="36"/>
        </w:rPr>
      </w:pPr>
      <w:r>
        <w:rPr>
          <w:rFonts w:ascii="Arial" w:hAnsi="Arial"/>
          <w:b/>
          <w:i w:val="false"/>
          <w:iCs w:val="false"/>
          <w:sz w:val="36"/>
          <w:szCs w:val="36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z w:val="28"/>
          <w:szCs w:val="28"/>
        </w:rPr>
        <w:t>Cele główne: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 xml:space="preserve">wykorzystanie </w:t>
      </w:r>
      <w:r>
        <w:rPr>
          <w:rFonts w:ascii="Arial" w:hAnsi="Arial"/>
          <w:i w:val="false"/>
          <w:iCs w:val="false"/>
        </w:rPr>
        <w:t>AI</w:t>
      </w:r>
      <w:r>
        <w:rPr>
          <w:rFonts w:ascii="Arial" w:hAnsi="Arial"/>
          <w:i w:val="false"/>
          <w:iCs w:val="false"/>
        </w:rPr>
        <w:t xml:space="preserve"> w celu indywidua</w:t>
      </w:r>
      <w:r>
        <w:rPr>
          <w:rFonts w:ascii="Arial" w:hAnsi="Arial"/>
          <w:i w:val="false"/>
          <w:iCs w:val="false"/>
        </w:rPr>
        <w:t xml:space="preserve">lizacji pracy </w:t>
      </w:r>
      <w:r>
        <w:rPr>
          <w:rFonts w:ascii="Arial" w:hAnsi="Arial"/>
          <w:i w:val="false"/>
          <w:iCs w:val="false"/>
        </w:rPr>
        <w:t>uczniów;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uczniowie uczą się samodzielnej nauki w domu</w:t>
      </w:r>
      <w:r>
        <w:rPr>
          <w:rFonts w:ascii="Arial" w:hAnsi="Arial"/>
          <w:i w:val="false"/>
          <w:iCs w:val="false"/>
        </w:rPr>
        <w:t>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popraw</w:t>
      </w:r>
      <w:r>
        <w:rPr>
          <w:rFonts w:ascii="Arial" w:hAnsi="Arial"/>
          <w:i w:val="false"/>
          <w:iCs w:val="false"/>
        </w:rPr>
        <w:t xml:space="preserve">ienie wyników w nauce </w:t>
      </w:r>
      <w:r>
        <w:rPr>
          <w:rFonts w:ascii="Arial" w:hAnsi="Arial"/>
          <w:i w:val="false"/>
          <w:iCs w:val="false"/>
        </w:rPr>
        <w:t>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wyrównywanie szansa na zdobywanie wiedzy wśród uczniów;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nauka pracy z nowoczesnymi technologiami;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z w:val="28"/>
          <w:szCs w:val="28"/>
        </w:rPr>
        <w:t>Cele szczegółowe: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wyrównanie szansy dzieci w rozumieniu matematyki;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nauka matematyki w jak najbardziej interesujący i efektywny sposób;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motywowanie uczniów do samodzielnej nauki matematyki w domu;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poprawa skuteczności nauczania matematyki;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indywidualizacja nauczania matematyki;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>podniesienie wiedzy i umiejętności uczniów;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 xml:space="preserve">uzupełnienie </w:t>
      </w:r>
      <w:r>
        <w:rPr>
          <w:rFonts w:ascii="Arial" w:hAnsi="Arial"/>
        </w:rPr>
        <w:t xml:space="preserve"> zaległości przez uczniów;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</w:rPr>
        <w:t xml:space="preserve">poszerzanie </w:t>
      </w:r>
      <w:r>
        <w:rPr>
          <w:rFonts w:ascii="Arial" w:hAnsi="Arial"/>
        </w:rPr>
        <w:t xml:space="preserve">wiedzy </w:t>
      </w:r>
      <w:r>
        <w:rPr>
          <w:rFonts w:ascii="Arial" w:hAnsi="Arial"/>
        </w:rPr>
        <w:t>przez uczniów utalentowanych matematycznie.</w:t>
      </w:r>
    </w:p>
    <w:p>
      <w:pPr>
        <w:pStyle w:val="NormalWeb"/>
        <w:spacing w:lineRule="auto" w:line="360" w:beforeAutospacing="0" w:before="0" w:afterAutospacing="0" w:after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b/>
          <w:sz w:val="36"/>
          <w:szCs w:val="36"/>
        </w:rPr>
      </w:pPr>
      <w:r>
        <w:rPr>
          <w:rFonts w:ascii="Arial" w:hAnsi="Arial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</w:rPr>
      </w:pPr>
      <w:r>
        <w:rPr>
          <w:rFonts w:ascii="Arial" w:hAnsi="Arial"/>
          <w:b/>
          <w:sz w:val="36"/>
          <w:szCs w:val="36"/>
        </w:rPr>
        <w:t>IV. Przewidywane osiągnięcia: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z w:val="28"/>
          <w:szCs w:val="28"/>
        </w:rPr>
        <w:t>Uczeń: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indywidualizacja pracy uczniów, poprzez dopasowywanie zadań przez AI do możliwości ucznia – uczniowie słabsi uzupełniają braki, a zdolniejsi mają szansę na ro</w:t>
      </w:r>
      <w:r>
        <w:rPr>
          <w:rFonts w:ascii="Arial" w:hAnsi="Arial"/>
          <w:i w:val="false"/>
          <w:iCs w:val="false"/>
        </w:rPr>
        <w:t>zwój;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 xml:space="preserve">zwiększenie </w:t>
      </w:r>
      <w:r>
        <w:rPr>
          <w:rFonts w:ascii="Arial" w:hAnsi="Arial"/>
          <w:i w:val="false"/>
          <w:iCs w:val="false"/>
        </w:rPr>
        <w:t>motywacj</w:t>
      </w:r>
      <w:r>
        <w:rPr>
          <w:rFonts w:ascii="Arial" w:hAnsi="Arial"/>
          <w:i w:val="false"/>
          <w:iCs w:val="false"/>
        </w:rPr>
        <w:t>i</w:t>
      </w:r>
      <w:r>
        <w:rPr>
          <w:rFonts w:ascii="Arial" w:hAnsi="Arial"/>
          <w:i w:val="false"/>
          <w:iCs w:val="false"/>
        </w:rPr>
        <w:t xml:space="preserve">  uczni</w:t>
      </w:r>
      <w:r>
        <w:rPr>
          <w:rFonts w:ascii="Arial" w:hAnsi="Arial"/>
          <w:i w:val="false"/>
          <w:iCs w:val="false"/>
        </w:rPr>
        <w:t xml:space="preserve">ów </w:t>
      </w:r>
      <w:r>
        <w:rPr>
          <w:rFonts w:ascii="Arial" w:hAnsi="Arial"/>
          <w:i w:val="false"/>
          <w:iCs w:val="false"/>
        </w:rPr>
        <w:t xml:space="preserve"> do samodzielnej  pracy </w:t>
      </w:r>
      <w:r>
        <w:rPr>
          <w:rFonts w:ascii="Arial" w:hAnsi="Arial"/>
          <w:i w:val="false"/>
          <w:iCs w:val="false"/>
        </w:rPr>
        <w:t xml:space="preserve">w domu poprze naukę w interesującej formie z wykorzystaniem programu </w:t>
      </w:r>
      <w:r>
        <w:rPr>
          <w:rFonts w:ascii="Arial" w:hAnsi="Arial"/>
          <w:i w:val="false"/>
          <w:iCs w:val="false"/>
        </w:rPr>
        <w:t>komputer</w:t>
      </w:r>
      <w:r>
        <w:rPr>
          <w:rFonts w:ascii="Arial" w:hAnsi="Arial"/>
          <w:i w:val="false"/>
          <w:iCs w:val="false"/>
        </w:rPr>
        <w:t>owego</w:t>
      </w:r>
      <w:r>
        <w:rPr>
          <w:rFonts w:ascii="Arial" w:hAnsi="Arial"/>
          <w:i w:val="false"/>
          <w:iCs w:val="false"/>
        </w:rPr>
        <w:t>;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wyrównanie poziomu wiedzy wśród uczniów;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 xml:space="preserve">podniesienie poziomu wiedzy z zakresu matematyki na danym poziomie; 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nauka umiejętności pracy z nowoczesnymi technologiami;</w:t>
      </w:r>
    </w:p>
    <w:p>
      <w:pPr>
        <w:pStyle w:val="NormalWeb"/>
        <w:numPr>
          <w:ilvl w:val="0"/>
          <w:numId w:val="0"/>
        </w:numPr>
        <w:spacing w:lineRule="auto" w:line="360" w:beforeAutospacing="0" w:before="0" w:afterAutospacing="0" w:after="0"/>
        <w:ind w:hanging="0" w:left="72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Web"/>
        <w:spacing w:lineRule="auto" w:line="360" w:beforeAutospacing="0" w:before="0" w:afterAutospacing="0" w:after="0"/>
        <w:ind w:hanging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hanging="0"/>
        <w:rPr/>
      </w:pPr>
      <w:r>
        <w:rPr>
          <w:rFonts w:ascii="Arial" w:hAnsi="Arial"/>
          <w:b/>
          <w:i w:val="false"/>
          <w:iCs w:val="false"/>
          <w:sz w:val="28"/>
          <w:szCs w:val="28"/>
        </w:rPr>
        <w:t>Nauczyciel:</w:t>
      </w:r>
    </w:p>
    <w:p>
      <w:pPr>
        <w:pStyle w:val="NormalWeb"/>
        <w:numPr>
          <w:ilvl w:val="0"/>
          <w:numId w:val="5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 xml:space="preserve">ma </w:t>
      </w:r>
      <w:r>
        <w:rPr>
          <w:rFonts w:ascii="Arial" w:hAnsi="Arial"/>
          <w:i w:val="false"/>
          <w:iCs w:val="false"/>
        </w:rPr>
        <w:t>możliwość pracy przy użyciu nowych technologii</w:t>
      </w:r>
      <w:r>
        <w:rPr>
          <w:rFonts w:ascii="Arial" w:hAnsi="Arial"/>
          <w:i w:val="false"/>
          <w:iCs w:val="false"/>
        </w:rPr>
        <w:t>;</w:t>
      </w:r>
    </w:p>
    <w:p>
      <w:pPr>
        <w:pStyle w:val="NormalWeb"/>
        <w:numPr>
          <w:ilvl w:val="0"/>
          <w:numId w:val="5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na bieżąco</w:t>
      </w:r>
      <w:r>
        <w:rPr>
          <w:rFonts w:ascii="Arial" w:hAnsi="Arial"/>
          <w:i w:val="false"/>
          <w:iCs w:val="false"/>
        </w:rPr>
        <w:t xml:space="preserve"> monitor</w:t>
      </w:r>
      <w:r>
        <w:rPr>
          <w:rFonts w:ascii="Arial" w:hAnsi="Arial"/>
          <w:i w:val="false"/>
          <w:iCs w:val="false"/>
        </w:rPr>
        <w:t xml:space="preserve">uje postępy </w:t>
      </w:r>
      <w:r>
        <w:rPr>
          <w:rFonts w:ascii="Arial" w:hAnsi="Arial"/>
          <w:i w:val="false"/>
          <w:iCs w:val="false"/>
        </w:rPr>
        <w:t xml:space="preserve"> uczni</w:t>
      </w:r>
      <w:r>
        <w:rPr>
          <w:rFonts w:ascii="Arial" w:hAnsi="Arial"/>
          <w:i w:val="false"/>
          <w:iCs w:val="false"/>
        </w:rPr>
        <w:t>ów</w:t>
      </w:r>
      <w:r>
        <w:rPr>
          <w:rFonts w:ascii="Arial" w:hAnsi="Arial"/>
          <w:i w:val="false"/>
          <w:iCs w:val="false"/>
        </w:rPr>
        <w:t xml:space="preserve"> poprzez wgląd w osiągane wyniki w programie</w:t>
      </w:r>
      <w:r>
        <w:rPr>
          <w:rFonts w:ascii="Arial" w:hAnsi="Arial"/>
          <w:i w:val="false"/>
          <w:iCs w:val="false"/>
        </w:rPr>
        <w:t>;</w:t>
      </w:r>
    </w:p>
    <w:p>
      <w:pPr>
        <w:pStyle w:val="NormalWeb"/>
        <w:numPr>
          <w:ilvl w:val="0"/>
          <w:numId w:val="5"/>
        </w:numPr>
        <w:spacing w:lineRule="auto" w:line="360" w:beforeAutospacing="0" w:before="0" w:afterAutospacing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wspomaga uczniów w pracy w domu;</w:t>
      </w:r>
    </w:p>
    <w:p>
      <w:pPr>
        <w:pStyle w:val="NormalWeb"/>
        <w:spacing w:lineRule="auto" w:line="360" w:beforeAutospacing="0" w:before="0" w:afterAutospacing="0" w:after="0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sz w:val="36"/>
          <w:szCs w:val="36"/>
        </w:rPr>
      </w:pPr>
      <w:r>
        <w:rPr/>
      </w:r>
    </w:p>
    <w:p>
      <w:pPr>
        <w:pStyle w:val="Normal"/>
        <w:ind w:hanging="0" w:left="0"/>
        <w:rPr>
          <w:rFonts w:ascii="Arial" w:hAnsi="Arial"/>
        </w:rPr>
      </w:pPr>
      <w:r>
        <w:rPr>
          <w:rFonts w:ascii="Arial" w:hAnsi="Arial"/>
          <w:b/>
          <w:sz w:val="36"/>
          <w:szCs w:val="36"/>
        </w:rPr>
        <w:t>VI. Sposoby ewaluacji:</w:t>
      </w:r>
    </w:p>
    <w:p>
      <w:pPr>
        <w:pStyle w:val="NormalWeb"/>
        <w:spacing w:lineRule="auto" w:line="360" w:beforeAutospacing="0" w:before="0" w:afterAutospacing="0" w:after="0"/>
        <w:ind w:hanging="0" w:left="0"/>
        <w:rPr>
          <w:rFonts w:ascii="Arial" w:hAnsi="Arial"/>
        </w:rPr>
      </w:pPr>
      <w:r>
        <w:rPr>
          <w:rFonts w:ascii="Arial" w:hAnsi="Arial"/>
        </w:rPr>
        <w:t xml:space="preserve">Ewaluacja dokonana zostanie na podstawie </w:t>
      </w:r>
      <w:r>
        <w:rPr>
          <w:rFonts w:ascii="Arial" w:hAnsi="Arial"/>
        </w:rPr>
        <w:t>wyników nauczania uczniów oraz wyników wygenerowany na podstawie danych statystycznych pozyskanych przy pomocy programu zeszyt.online</w:t>
      </w:r>
    </w:p>
    <w:p>
      <w:pPr>
        <w:pStyle w:val="NormalWeb"/>
        <w:spacing w:lineRule="auto" w:line="360" w:beforeAutospacing="0" w:before="0" w:afterAutospacing="0" w:after="0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hanging="0"/>
        <w:rPr/>
      </w:pPr>
      <w:r>
        <w:rPr>
          <w:rFonts w:ascii="Arial" w:hAnsi="Arial"/>
          <w:b/>
          <w:sz w:val="36"/>
          <w:szCs w:val="36"/>
        </w:rPr>
        <w:t>VII. Wyniki ewaluacji:</w:t>
      </w:r>
    </w:p>
    <w:p>
      <w:pPr>
        <w:pStyle w:val="NormalWeb"/>
        <w:spacing w:lineRule="auto" w:line="360" w:beforeAutospacing="0" w:before="0" w:afterAutospacing="0" w:after="0"/>
        <w:ind w:hanging="0" w:left="0"/>
        <w:rPr>
          <w:rFonts w:ascii="Arial" w:hAnsi="Arial"/>
        </w:rPr>
      </w:pPr>
      <w:r>
        <w:rPr>
          <w:rFonts w:ascii="Arial" w:hAnsi="Arial"/>
        </w:rPr>
        <w:t xml:space="preserve">Analiza wyników powyższych działań pozwoli ocenić stopień realizacji zamierzonych celów. Działania te pomogą wyciągnąć wnioski, zaplanować pracę i ewentualnie zmodyfikować metody pracy. Podjęta zostanie także decyzja o ewentualnej kontynuacji innowacji w tej grupie. 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6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bookmarkEnd w:id="0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663a"/>
    <w:pPr>
      <w:widowControl/>
      <w:bidi w:val="0"/>
      <w:spacing w:lineRule="auto" w:line="360" w:before="0" w:after="0"/>
      <w:ind w:hanging="357" w:left="35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1b18b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1b18b1"/>
    <w:rPr>
      <w:color w:val="0000FF"/>
      <w:u w:val="single"/>
    </w:rPr>
  </w:style>
  <w:style w:type="character" w:styleId="Nagwek2Znak" w:customStyle="1">
    <w:name w:val="Nagłówek 2 Znak"/>
    <w:basedOn w:val="DefaultParagraphFont"/>
    <w:uiPriority w:val="9"/>
    <w:qFormat/>
    <w:rsid w:val="001b18b1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1b18b1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b18b1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semiHidden/>
    <w:qFormat/>
    <w:rsid w:val="00901bd0"/>
    <w:rPr/>
  </w:style>
  <w:style w:type="character" w:styleId="StopkaZnak" w:customStyle="1">
    <w:name w:val="Stopka Znak"/>
    <w:basedOn w:val="DefaultParagraphFont"/>
    <w:uiPriority w:val="99"/>
    <w:semiHidden/>
    <w:qFormat/>
    <w:rsid w:val="00901bd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b18b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b18b1"/>
    <w:pPr>
      <w:spacing w:lineRule="auto" w:line="24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901bd0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901bd0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b116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LibreOffice/24.2.1.2$Windows_X86_64 LibreOffice_project/db4def46b0453cc22e2d0305797cf981b68ef5ac</Application>
  <AppVersion>15.0000</AppVersion>
  <Pages>8</Pages>
  <Words>837</Words>
  <Characters>5429</Characters>
  <CharactersWithSpaces>6190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2025-03-30T19:39:00Z</dcterms:created>
  <dc:creator>Sylwia</dc:creator>
  <dc:description/>
  <dc:language>pl-PL</dc:language>
  <cp:lastModifiedBy/>
  <cp:lastPrinted>2025-09-15T14:15:09Z</cp:lastPrinted>
  <dcterms:modified xsi:type="dcterms:W3CDTF">2025-09-15T14:15:01Z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